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D3D" w:rsidRDefault="00986D3D" w:rsidP="001723E0">
      <w:pPr>
        <w:rPr>
          <w:b/>
          <w:bCs/>
          <w:noProof/>
          <w:lang w:val="en-US"/>
        </w:rPr>
      </w:pPr>
    </w:p>
    <w:p w:rsidR="00986D3D" w:rsidRDefault="00764004" w:rsidP="00764004">
      <w:pPr>
        <w:jc w:val="center"/>
        <w:rPr>
          <w:b/>
          <w:bCs/>
          <w:noProof/>
          <w:sz w:val="28"/>
          <w:szCs w:val="28"/>
          <w:lang w:val="en-US"/>
        </w:rPr>
      </w:pPr>
      <w:r w:rsidRPr="00764004">
        <w:rPr>
          <w:b/>
          <w:bCs/>
          <w:noProof/>
          <w:sz w:val="28"/>
          <w:szCs w:val="28"/>
          <w:lang w:val="en-US"/>
        </w:rPr>
        <w:t>ZOOS VERSUS THE PROTECTION OF ANIMAL SPECIES</w:t>
      </w:r>
    </w:p>
    <w:p w:rsidR="00D72A16" w:rsidRPr="00D72A16" w:rsidRDefault="00D72A16" w:rsidP="00764004">
      <w:pPr>
        <w:jc w:val="center"/>
        <w:rPr>
          <w:b/>
          <w:bCs/>
          <w:noProof/>
          <w:sz w:val="24"/>
          <w:szCs w:val="24"/>
          <w:lang w:val="en-US"/>
        </w:rPr>
      </w:pPr>
      <w:r w:rsidRPr="00D72A16">
        <w:rPr>
          <w:b/>
          <w:bCs/>
          <w:noProof/>
          <w:sz w:val="24"/>
          <w:szCs w:val="24"/>
          <w:lang w:val="en-US"/>
        </w:rPr>
        <w:t>E-TWINNING PROJECT</w:t>
      </w:r>
    </w:p>
    <w:p w:rsidR="001723E0" w:rsidRPr="001723E0" w:rsidRDefault="001723E0" w:rsidP="001723E0">
      <w:pPr>
        <w:rPr>
          <w:b/>
          <w:bCs/>
          <w:noProof/>
          <w:lang w:val="en-US"/>
        </w:rPr>
      </w:pPr>
      <w:r w:rsidRPr="001723E0">
        <w:rPr>
          <w:b/>
          <w:bCs/>
          <w:noProof/>
          <w:lang w:val="en-US"/>
        </w:rPr>
        <w:t>ABOUT PROJECT</w:t>
      </w:r>
    </w:p>
    <w:p w:rsidR="001723E0" w:rsidRDefault="001723E0" w:rsidP="001723E0">
      <w:pPr>
        <w:rPr>
          <w:noProof/>
          <w:lang w:val="en-US"/>
        </w:rPr>
      </w:pPr>
      <w:r w:rsidRPr="001723E0">
        <w:rPr>
          <w:noProof/>
          <w:lang w:val="en-US"/>
        </w:rPr>
        <w:t>This etwinning project is connected with our approved Erasmus+ project: "Zoos versus the protection of species" - 2017-1-SK01-KA219-035307_1.</w:t>
      </w:r>
      <w:r w:rsidRPr="001723E0">
        <w:rPr>
          <w:noProof/>
          <w:lang w:val="en-US"/>
        </w:rPr>
        <w:br/>
        <w:t>Education needs new challenges and it has to take a stand on the questions and trends of the present and future. Our project will deal with the link between the global and local aspects, contemporary phenomena and we will draw personal conclusions. Our project "Zoos versus the protection of animal species" will especially focus on preserving biological diversity. The main motto of our project work will be the quote by M. Gandhi: "The greatness of a nation can be judged by the way its animals are treated." Scientists warn that the extinction of animal species is in full flow. European and local zoos greatly contribute to the preservation of these species. </w:t>
      </w:r>
    </w:p>
    <w:p w:rsidR="001723E0" w:rsidRDefault="001723E0" w:rsidP="001723E0">
      <w:pPr>
        <w:rPr>
          <w:b/>
          <w:noProof/>
          <w:lang w:val="en-US"/>
        </w:rPr>
      </w:pPr>
      <w:r w:rsidRPr="001723E0">
        <w:rPr>
          <w:b/>
          <w:noProof/>
          <w:lang w:val="en-US"/>
        </w:rPr>
        <w:t>PROJE HAKKINDA</w:t>
      </w:r>
    </w:p>
    <w:p w:rsidR="00933BFA" w:rsidRDefault="001723E0" w:rsidP="001723E0">
      <w:pPr>
        <w:rPr>
          <w:noProof/>
          <w:lang w:val="en-US"/>
        </w:rPr>
      </w:pPr>
      <w:r>
        <w:rPr>
          <w:noProof/>
          <w:lang w:val="en-US"/>
        </w:rPr>
        <w:t>Bu etwinning projemiz, onaylanmış olan Erasmus+ projemiz ‘Zoos versus the protection of animal species’</w:t>
      </w:r>
      <w:r w:rsidR="00933BFA">
        <w:rPr>
          <w:noProof/>
          <w:lang w:val="en-US"/>
        </w:rPr>
        <w:t xml:space="preserve">-         </w:t>
      </w:r>
      <w:r w:rsidR="00933BFA" w:rsidRPr="00933BFA">
        <w:rPr>
          <w:noProof/>
          <w:lang w:val="en-US"/>
        </w:rPr>
        <w:t>2017-1-SK01-KA219-035307_1.</w:t>
      </w:r>
    </w:p>
    <w:p w:rsidR="001723E0" w:rsidRPr="001723E0" w:rsidRDefault="00933BFA" w:rsidP="001723E0">
      <w:pPr>
        <w:rPr>
          <w:noProof/>
          <w:lang w:val="en-US"/>
        </w:rPr>
      </w:pPr>
      <w:r>
        <w:rPr>
          <w:noProof/>
          <w:lang w:val="en-US"/>
        </w:rPr>
        <w:t xml:space="preserve">Eğitimin yeni alanlara ihtiyacı vardır ve bunlar da şu an ve geleceğe yönelik sorular ve akımlarla belirlenir. Bizim projemiz evrensel ve yöresel durumlar </w:t>
      </w:r>
      <w:r w:rsidR="00791543">
        <w:rPr>
          <w:noProof/>
          <w:lang w:val="en-US"/>
        </w:rPr>
        <w:t xml:space="preserve">arasındaki bağlantıyla ve günümüz olaylarıyla ilgilenmektedir. Bununla ilgili de kişisel sonuçlarımızı göstereceğiz. Projemiz </w:t>
      </w:r>
      <w:r w:rsidR="00791543" w:rsidRPr="00791543">
        <w:rPr>
          <w:noProof/>
          <w:lang w:val="en-US"/>
        </w:rPr>
        <w:t>"Zoos versus the protection of animal species"</w:t>
      </w:r>
      <w:r w:rsidR="00791543">
        <w:rPr>
          <w:noProof/>
          <w:lang w:val="en-US"/>
        </w:rPr>
        <w:t xml:space="preserve"> özellikle biyolojik çeşitliliği korumaya odaklanmıştır. Projemizin sloganı M. Gandhi’nin şu sözü olacaktır: ‘Bir ulusun büyüklüğü, o ulusun hayvanlara davranış biçimiyle ölçülebilir.’ Bilim adamları hayvan türlerinin hızla yokolmakta olduğunu söylüyorlar. Avrupa ve yerel hayvanat bahçeleri bu türlerin korunmasında büyük katkı sağlamaktalar.</w:t>
      </w:r>
      <w:r w:rsidRPr="00933BFA">
        <w:rPr>
          <w:noProof/>
          <w:lang w:val="en-US"/>
        </w:rPr>
        <w:br/>
      </w:r>
      <w:r>
        <w:rPr>
          <w:noProof/>
          <w:lang w:val="en-US"/>
        </w:rPr>
        <w:t xml:space="preserve"> </w:t>
      </w:r>
    </w:p>
    <w:p w:rsidR="001723E0" w:rsidRPr="001723E0" w:rsidRDefault="00791543" w:rsidP="001723E0">
      <w:pPr>
        <w:rPr>
          <w:b/>
          <w:bCs/>
          <w:noProof/>
          <w:lang w:val="en-US"/>
        </w:rPr>
      </w:pPr>
      <w:r>
        <w:rPr>
          <w:b/>
          <w:bCs/>
          <w:noProof/>
          <w:lang w:val="en-US"/>
        </w:rPr>
        <w:t>OBJECTIVES</w:t>
      </w:r>
    </w:p>
    <w:p w:rsidR="001723E0" w:rsidRDefault="001723E0" w:rsidP="001723E0">
      <w:pPr>
        <w:rPr>
          <w:noProof/>
          <w:lang w:val="en-US"/>
        </w:rPr>
      </w:pPr>
      <w:r w:rsidRPr="001723E0">
        <w:rPr>
          <w:noProof/>
          <w:lang w:val="en-US"/>
        </w:rPr>
        <w:t>The objectives of our project for all partner schools include improving the quality of education, enhancing key competences, outlining the solution to the problem via the cooperation of schools with European zoos, industry, parents and pupils, integrating pupils, developing and applying innovative approaches on local, regional and European level, developing media competence, European project work and intercultural communication at schools, supporting the acquisition of authentic foreign language competence by pupils and teachers, supporting the exchange of professional pedagogical experience among teachers of partner schools, integrating the school partnerships into teaching via eTwinning, developing involvement and expressing one´s opinion in the society.</w:t>
      </w:r>
    </w:p>
    <w:p w:rsidR="00CE5809" w:rsidRDefault="00CE5809" w:rsidP="001723E0">
      <w:pPr>
        <w:rPr>
          <w:b/>
          <w:noProof/>
          <w:lang w:val="en-US"/>
        </w:rPr>
      </w:pPr>
      <w:r w:rsidRPr="00CE5809">
        <w:rPr>
          <w:b/>
          <w:noProof/>
          <w:lang w:val="en-US"/>
        </w:rPr>
        <w:t>HEDEFLER</w:t>
      </w:r>
    </w:p>
    <w:p w:rsidR="00CE5809" w:rsidRDefault="00CE5809" w:rsidP="001723E0">
      <w:pPr>
        <w:rPr>
          <w:noProof/>
          <w:lang w:val="en-US"/>
        </w:rPr>
      </w:pPr>
      <w:r>
        <w:rPr>
          <w:noProof/>
          <w:lang w:val="en-US"/>
        </w:rPr>
        <w:t xml:space="preserve">Projemizin hedefleri tüm katılımcı okullar için şöyledir: </w:t>
      </w:r>
    </w:p>
    <w:p w:rsidR="00CE5809" w:rsidRDefault="00CE5809" w:rsidP="00CE5809">
      <w:pPr>
        <w:pStyle w:val="ListeParagraf"/>
        <w:numPr>
          <w:ilvl w:val="0"/>
          <w:numId w:val="1"/>
        </w:numPr>
        <w:rPr>
          <w:noProof/>
          <w:lang w:val="en-US"/>
        </w:rPr>
      </w:pPr>
      <w:r w:rsidRPr="00CE5809">
        <w:rPr>
          <w:noProof/>
          <w:lang w:val="en-US"/>
        </w:rPr>
        <w:t xml:space="preserve">eğitim kalitesini yükseltmek, </w:t>
      </w:r>
    </w:p>
    <w:p w:rsidR="00CE5809" w:rsidRDefault="00CE5809" w:rsidP="00CE5809">
      <w:pPr>
        <w:pStyle w:val="ListeParagraf"/>
        <w:numPr>
          <w:ilvl w:val="0"/>
          <w:numId w:val="1"/>
        </w:numPr>
        <w:rPr>
          <w:noProof/>
          <w:lang w:val="en-US"/>
        </w:rPr>
      </w:pPr>
      <w:r w:rsidRPr="00CE5809">
        <w:rPr>
          <w:noProof/>
          <w:lang w:val="en-US"/>
        </w:rPr>
        <w:t xml:space="preserve">gereken yeterlilikleri artırmak, </w:t>
      </w:r>
    </w:p>
    <w:p w:rsidR="00CE5809" w:rsidRDefault="00CE5809" w:rsidP="00CE5809">
      <w:pPr>
        <w:pStyle w:val="ListeParagraf"/>
        <w:numPr>
          <w:ilvl w:val="0"/>
          <w:numId w:val="1"/>
        </w:numPr>
        <w:rPr>
          <w:noProof/>
          <w:lang w:val="en-US"/>
        </w:rPr>
      </w:pPr>
      <w:r w:rsidRPr="00CE5809">
        <w:rPr>
          <w:noProof/>
          <w:lang w:val="en-US"/>
        </w:rPr>
        <w:t xml:space="preserve">problemin çözümünü </w:t>
      </w:r>
      <w:r>
        <w:rPr>
          <w:noProof/>
          <w:lang w:val="en-US"/>
        </w:rPr>
        <w:t>;</w:t>
      </w:r>
      <w:r w:rsidRPr="00CE5809">
        <w:rPr>
          <w:noProof/>
          <w:lang w:val="en-US"/>
        </w:rPr>
        <w:t xml:space="preserve"> okulların</w:t>
      </w:r>
      <w:r>
        <w:rPr>
          <w:noProof/>
          <w:lang w:val="en-US"/>
        </w:rPr>
        <w:t>,</w:t>
      </w:r>
      <w:r w:rsidRPr="00CE5809">
        <w:rPr>
          <w:noProof/>
          <w:lang w:val="en-US"/>
        </w:rPr>
        <w:t xml:space="preserve"> Avru</w:t>
      </w:r>
      <w:r>
        <w:rPr>
          <w:noProof/>
          <w:lang w:val="en-US"/>
        </w:rPr>
        <w:t xml:space="preserve">pa hayvanat bahçeleri, </w:t>
      </w:r>
      <w:r w:rsidR="00D72A16">
        <w:rPr>
          <w:noProof/>
          <w:lang w:val="en-US"/>
        </w:rPr>
        <w:t xml:space="preserve">işletmeler, </w:t>
      </w:r>
      <w:r w:rsidRPr="00CE5809">
        <w:rPr>
          <w:noProof/>
          <w:lang w:val="en-US"/>
        </w:rPr>
        <w:t>öğrenciler ve aileleri</w:t>
      </w:r>
      <w:r w:rsidR="002E1633">
        <w:rPr>
          <w:noProof/>
          <w:lang w:val="en-US"/>
        </w:rPr>
        <w:t xml:space="preserve"> ile işbirliği içinde ortaya koyması</w:t>
      </w:r>
    </w:p>
    <w:p w:rsidR="002E1633" w:rsidRDefault="002E1633" w:rsidP="00CE5809">
      <w:pPr>
        <w:pStyle w:val="ListeParagraf"/>
        <w:numPr>
          <w:ilvl w:val="0"/>
          <w:numId w:val="1"/>
        </w:numPr>
        <w:rPr>
          <w:noProof/>
          <w:lang w:val="en-US"/>
        </w:rPr>
      </w:pPr>
      <w:r>
        <w:rPr>
          <w:noProof/>
          <w:lang w:val="en-US"/>
        </w:rPr>
        <w:t>Öğrencilerin kaynaştırılması</w:t>
      </w:r>
    </w:p>
    <w:p w:rsidR="002E1633" w:rsidRDefault="002E1633" w:rsidP="00CE5809">
      <w:pPr>
        <w:pStyle w:val="ListeParagraf"/>
        <w:numPr>
          <w:ilvl w:val="0"/>
          <w:numId w:val="1"/>
        </w:numPr>
        <w:rPr>
          <w:noProof/>
          <w:lang w:val="en-US"/>
        </w:rPr>
      </w:pPr>
      <w:r>
        <w:rPr>
          <w:noProof/>
          <w:lang w:val="en-US"/>
        </w:rPr>
        <w:t>Yerel , bölgesel ve Avrupa çapında yenilikçi yaklaşımların geliştirilmesi ve uygulanması</w:t>
      </w:r>
    </w:p>
    <w:p w:rsidR="002E1633" w:rsidRDefault="00034CF6" w:rsidP="00CE5809">
      <w:pPr>
        <w:pStyle w:val="ListeParagraf"/>
        <w:numPr>
          <w:ilvl w:val="0"/>
          <w:numId w:val="1"/>
        </w:numPr>
        <w:rPr>
          <w:noProof/>
          <w:lang w:val="en-US"/>
        </w:rPr>
      </w:pPr>
      <w:r>
        <w:rPr>
          <w:noProof/>
          <w:lang w:val="en-US"/>
        </w:rPr>
        <w:t xml:space="preserve">Medyanın etkisinin, Avrupa proje çalışmalarının ve uluslar arası kültürel iletişimin </w:t>
      </w:r>
      <w:r w:rsidR="002E1633">
        <w:rPr>
          <w:noProof/>
          <w:lang w:val="en-US"/>
        </w:rPr>
        <w:t>artırılması</w:t>
      </w:r>
    </w:p>
    <w:p w:rsidR="002E1633" w:rsidRDefault="00D83786" w:rsidP="00CE5809">
      <w:pPr>
        <w:pStyle w:val="ListeParagraf"/>
        <w:numPr>
          <w:ilvl w:val="0"/>
          <w:numId w:val="1"/>
        </w:numPr>
        <w:rPr>
          <w:noProof/>
          <w:lang w:val="en-US"/>
        </w:rPr>
      </w:pPr>
      <w:r>
        <w:rPr>
          <w:noProof/>
          <w:lang w:val="en-US"/>
        </w:rPr>
        <w:t xml:space="preserve"> </w:t>
      </w:r>
      <w:r w:rsidR="00AC18BB">
        <w:rPr>
          <w:noProof/>
          <w:lang w:val="en-US"/>
        </w:rPr>
        <w:t>Yabancı di</w:t>
      </w:r>
      <w:r w:rsidR="00E72623">
        <w:rPr>
          <w:noProof/>
          <w:lang w:val="en-US"/>
        </w:rPr>
        <w:t>l yeterliliğinin kazanılmasının, öğrenci ve öğretmenler tarafından desteklenmesi</w:t>
      </w:r>
    </w:p>
    <w:p w:rsidR="00E72623" w:rsidRDefault="00E72623" w:rsidP="00CE5809">
      <w:pPr>
        <w:pStyle w:val="ListeParagraf"/>
        <w:numPr>
          <w:ilvl w:val="0"/>
          <w:numId w:val="1"/>
        </w:numPr>
        <w:rPr>
          <w:noProof/>
          <w:lang w:val="en-US"/>
        </w:rPr>
      </w:pPr>
      <w:r>
        <w:rPr>
          <w:noProof/>
          <w:lang w:val="en-US"/>
        </w:rPr>
        <w:t>Proje ortağı okulların öğretmenlerinin pedagojik açıdan deneyimlerini birbirleriyle paylaşmaları</w:t>
      </w:r>
    </w:p>
    <w:p w:rsidR="00E72623" w:rsidRDefault="00E72623" w:rsidP="00CE5809">
      <w:pPr>
        <w:pStyle w:val="ListeParagraf"/>
        <w:numPr>
          <w:ilvl w:val="0"/>
          <w:numId w:val="1"/>
        </w:numPr>
        <w:rPr>
          <w:noProof/>
          <w:lang w:val="en-US"/>
        </w:rPr>
      </w:pPr>
      <w:r>
        <w:rPr>
          <w:noProof/>
          <w:lang w:val="en-US"/>
        </w:rPr>
        <w:t>Etwinning aracılığıyla, proje ortağı okulların öğretim alanında birleştirilmesi</w:t>
      </w:r>
    </w:p>
    <w:p w:rsidR="00E72623" w:rsidRPr="00CE5809" w:rsidRDefault="00986D3D" w:rsidP="00CE5809">
      <w:pPr>
        <w:pStyle w:val="ListeParagraf"/>
        <w:numPr>
          <w:ilvl w:val="0"/>
          <w:numId w:val="1"/>
        </w:numPr>
        <w:rPr>
          <w:noProof/>
          <w:lang w:val="en-US"/>
        </w:rPr>
      </w:pPr>
      <w:r>
        <w:rPr>
          <w:noProof/>
          <w:lang w:val="en-US"/>
        </w:rPr>
        <w:t>Toplumda ilginin</w:t>
      </w:r>
      <w:r w:rsidRPr="00986D3D">
        <w:rPr>
          <w:noProof/>
          <w:lang w:val="en-US"/>
        </w:rPr>
        <w:t xml:space="preserve"> </w:t>
      </w:r>
      <w:r>
        <w:rPr>
          <w:noProof/>
          <w:lang w:val="en-US"/>
        </w:rPr>
        <w:t>artırılması ve kişilerin düşüncelerini aktarmalarının sağlanması</w:t>
      </w:r>
    </w:p>
    <w:p w:rsidR="00986D3D" w:rsidRDefault="00986D3D" w:rsidP="001723E0">
      <w:pPr>
        <w:rPr>
          <w:b/>
          <w:bCs/>
          <w:noProof/>
          <w:lang w:val="en-US"/>
        </w:rPr>
      </w:pPr>
    </w:p>
    <w:p w:rsidR="00986D3D" w:rsidRDefault="00986D3D" w:rsidP="001723E0">
      <w:pPr>
        <w:rPr>
          <w:b/>
          <w:bCs/>
          <w:noProof/>
          <w:lang w:val="en-US"/>
        </w:rPr>
      </w:pPr>
    </w:p>
    <w:p w:rsidR="00986D3D" w:rsidRDefault="00986D3D" w:rsidP="001723E0">
      <w:pPr>
        <w:rPr>
          <w:b/>
          <w:bCs/>
          <w:noProof/>
          <w:lang w:val="en-US"/>
        </w:rPr>
      </w:pPr>
    </w:p>
    <w:p w:rsidR="001723E0" w:rsidRPr="001723E0" w:rsidRDefault="00AC18BB" w:rsidP="001723E0">
      <w:pPr>
        <w:rPr>
          <w:b/>
          <w:bCs/>
          <w:noProof/>
          <w:lang w:val="en-US"/>
        </w:rPr>
      </w:pPr>
      <w:bookmarkStart w:id="0" w:name="_GoBack"/>
      <w:bookmarkEnd w:id="0"/>
      <w:r>
        <w:rPr>
          <w:b/>
          <w:bCs/>
          <w:noProof/>
          <w:lang w:val="en-US"/>
        </w:rPr>
        <w:t>WORK PROCESS</w:t>
      </w:r>
    </w:p>
    <w:p w:rsidR="001723E0" w:rsidRDefault="001723E0" w:rsidP="001723E0">
      <w:pPr>
        <w:rPr>
          <w:noProof/>
          <w:lang w:val="en-US"/>
        </w:rPr>
      </w:pPr>
      <w:r w:rsidRPr="001723E0">
        <w:rPr>
          <w:noProof/>
          <w:lang w:val="en-US"/>
        </w:rPr>
        <w:t>The calendar of activities from October 2017 to May 2019:</w:t>
      </w:r>
      <w:r w:rsidRPr="001723E0">
        <w:rPr>
          <w:noProof/>
          <w:lang w:val="en-US"/>
        </w:rPr>
        <w:br/>
        <w:t>National and international competitions in designing the project logo, poster and comic on the topic: Protection of animals</w:t>
      </w:r>
      <w:r w:rsidRPr="001723E0">
        <w:rPr>
          <w:noProof/>
          <w:lang w:val="en-US"/>
        </w:rPr>
        <w:br/>
        <w:t>Designing and printing project T-shirts</w:t>
      </w:r>
      <w:r w:rsidRPr="001723E0">
        <w:rPr>
          <w:noProof/>
          <w:lang w:val="en-US"/>
        </w:rPr>
        <w:br/>
        <w:t>Setting up evaluation worksheets and questionnaires</w:t>
      </w:r>
      <w:r w:rsidRPr="001723E0">
        <w:rPr>
          <w:noProof/>
          <w:lang w:val="en-US"/>
        </w:rPr>
        <w:br/>
        <w:t>Creating a photobook for the presentation of schools</w:t>
      </w:r>
      <w:r w:rsidRPr="001723E0">
        <w:rPr>
          <w:noProof/>
          <w:lang w:val="en-US"/>
        </w:rPr>
        <w:br/>
        <w:t>Research on the protection of the European bison, Andalusian and Lipizzan horses, snow leopard, wolf, comparing projects which protect the lynx in the mountain range Harz in Sachsen-Anhalt (Germany) and in Andalusia (Spain), research on the protection of bats in Slovakia and Finland</w:t>
      </w:r>
      <w:r w:rsidRPr="001723E0">
        <w:rPr>
          <w:noProof/>
          <w:lang w:val="en-US"/>
        </w:rPr>
        <w:br/>
        <w:t>Research on standards in different zoos in Europe, on biological diversity </w:t>
      </w:r>
      <w:r w:rsidRPr="001723E0">
        <w:rPr>
          <w:noProof/>
          <w:lang w:val="en-US"/>
        </w:rPr>
        <w:br/>
        <w:t>Setting up methodological portfolio for teachers as online platform, creating lesson plans to improve teaching in Natural Sciences</w:t>
      </w:r>
      <w:r w:rsidRPr="001723E0">
        <w:rPr>
          <w:noProof/>
          <w:lang w:val="en-US"/>
        </w:rPr>
        <w:br/>
        <w:t>Compiling a polemic dispute on the protection of animals and their rights in German and English</w:t>
      </w:r>
      <w:r w:rsidRPr="001723E0">
        <w:rPr>
          <w:noProof/>
          <w:lang w:val="en-US"/>
        </w:rPr>
        <w:br/>
        <w:t>Scientific research on a healthy balanced diet</w:t>
      </w:r>
    </w:p>
    <w:p w:rsidR="00A20CFA" w:rsidRDefault="00A20CFA" w:rsidP="001723E0">
      <w:pPr>
        <w:rPr>
          <w:b/>
          <w:noProof/>
          <w:lang w:val="en-US"/>
        </w:rPr>
      </w:pPr>
      <w:r>
        <w:rPr>
          <w:b/>
          <w:noProof/>
          <w:lang w:val="en-US"/>
        </w:rPr>
        <w:t>ÇALIŞMA SÜRECİ</w:t>
      </w:r>
    </w:p>
    <w:p w:rsidR="00A20CFA" w:rsidRDefault="00A20CFA" w:rsidP="00A20CFA">
      <w:pPr>
        <w:pStyle w:val="ListeParagraf"/>
        <w:numPr>
          <w:ilvl w:val="0"/>
          <w:numId w:val="3"/>
        </w:numPr>
        <w:rPr>
          <w:noProof/>
          <w:lang w:val="en-US"/>
        </w:rPr>
      </w:pPr>
      <w:r>
        <w:rPr>
          <w:noProof/>
          <w:lang w:val="en-US"/>
        </w:rPr>
        <w:t>Etkinlikler Ekim 2017- Mayıs 2019 tarihleri arasında yapılacaktır.</w:t>
      </w:r>
    </w:p>
    <w:p w:rsidR="00A20CFA" w:rsidRDefault="00A20CFA" w:rsidP="00A20CFA">
      <w:pPr>
        <w:pStyle w:val="ListeParagraf"/>
        <w:numPr>
          <w:ilvl w:val="0"/>
          <w:numId w:val="3"/>
        </w:numPr>
        <w:rPr>
          <w:noProof/>
          <w:lang w:val="en-US"/>
        </w:rPr>
      </w:pPr>
      <w:r>
        <w:rPr>
          <w:noProof/>
          <w:lang w:val="en-US"/>
        </w:rPr>
        <w:t>Ulusal ve uluslar arası, hayvanların korunması konulu proje logo , poster ve karikatür yarışmaları</w:t>
      </w:r>
    </w:p>
    <w:p w:rsidR="00A20CFA" w:rsidRDefault="00A20CFA" w:rsidP="00A20CFA">
      <w:pPr>
        <w:pStyle w:val="ListeParagraf"/>
        <w:numPr>
          <w:ilvl w:val="0"/>
          <w:numId w:val="3"/>
        </w:numPr>
        <w:rPr>
          <w:noProof/>
          <w:lang w:val="en-US"/>
        </w:rPr>
      </w:pPr>
      <w:r>
        <w:rPr>
          <w:noProof/>
          <w:lang w:val="en-US"/>
        </w:rPr>
        <w:t>Proje tişörtlerinin tasarımı ve yaptırılması</w:t>
      </w:r>
    </w:p>
    <w:p w:rsidR="00A20CFA" w:rsidRDefault="00A20CFA" w:rsidP="00A20CFA">
      <w:pPr>
        <w:pStyle w:val="ListeParagraf"/>
        <w:numPr>
          <w:ilvl w:val="0"/>
          <w:numId w:val="3"/>
        </w:numPr>
        <w:rPr>
          <w:noProof/>
          <w:lang w:val="en-US"/>
        </w:rPr>
      </w:pPr>
      <w:r>
        <w:rPr>
          <w:noProof/>
          <w:lang w:val="en-US"/>
        </w:rPr>
        <w:t>Ölçme değerlendirme için çalışma kağıtları ve anketler düzenlenmesi</w:t>
      </w:r>
    </w:p>
    <w:p w:rsidR="00A20CFA" w:rsidRDefault="00A20CFA" w:rsidP="00A20CFA">
      <w:pPr>
        <w:pStyle w:val="ListeParagraf"/>
        <w:numPr>
          <w:ilvl w:val="0"/>
          <w:numId w:val="3"/>
        </w:numPr>
        <w:rPr>
          <w:noProof/>
          <w:lang w:val="en-US"/>
        </w:rPr>
      </w:pPr>
      <w:r>
        <w:rPr>
          <w:noProof/>
          <w:lang w:val="en-US"/>
        </w:rPr>
        <w:t>Okul tanıtımı için mini resimli kitapçık hazırlanması</w:t>
      </w:r>
    </w:p>
    <w:p w:rsidR="00A20CFA" w:rsidRDefault="00A20CFA" w:rsidP="00A20CFA">
      <w:pPr>
        <w:pStyle w:val="ListeParagraf"/>
        <w:numPr>
          <w:ilvl w:val="0"/>
          <w:numId w:val="3"/>
        </w:numPr>
        <w:rPr>
          <w:noProof/>
          <w:lang w:val="en-US"/>
        </w:rPr>
      </w:pPr>
      <w:r>
        <w:rPr>
          <w:noProof/>
          <w:lang w:val="en-US"/>
        </w:rPr>
        <w:t>Avrupa bizonu, Endülüs ve Lipizzan</w:t>
      </w:r>
      <w:r w:rsidR="00A5424E">
        <w:rPr>
          <w:noProof/>
          <w:lang w:val="en-US"/>
        </w:rPr>
        <w:t xml:space="preserve"> atları, kar  leoparı ve kurdunun korunması için yapılacak araştırmalar.</w:t>
      </w:r>
    </w:p>
    <w:p w:rsidR="00A5424E" w:rsidRDefault="00A5424E" w:rsidP="00A20CFA">
      <w:pPr>
        <w:pStyle w:val="ListeParagraf"/>
        <w:numPr>
          <w:ilvl w:val="0"/>
          <w:numId w:val="3"/>
        </w:numPr>
        <w:rPr>
          <w:noProof/>
          <w:lang w:val="en-US"/>
        </w:rPr>
      </w:pPr>
      <w:r>
        <w:rPr>
          <w:noProof/>
          <w:lang w:val="en-US"/>
        </w:rPr>
        <w:t>Almanya Sachsen-Anhalt’ta, Harz sıradağlarında yaşayan vaşakların korunmasıyla ilgili yapılan çalışmalarla, İspanya Endülüs bölgesinde yaşayan vaşakların korunmasında yapılan çalışmaların ve aynı şekilde Slovakya ve Finlandiya’da yaşayan yarasaların korunma çalışmalarının karşılaştırılması</w:t>
      </w:r>
    </w:p>
    <w:p w:rsidR="00A5424E" w:rsidRDefault="00A5424E" w:rsidP="00A20CFA">
      <w:pPr>
        <w:pStyle w:val="ListeParagraf"/>
        <w:numPr>
          <w:ilvl w:val="0"/>
          <w:numId w:val="3"/>
        </w:numPr>
        <w:rPr>
          <w:noProof/>
          <w:lang w:val="en-US"/>
        </w:rPr>
      </w:pPr>
      <w:r>
        <w:rPr>
          <w:noProof/>
          <w:lang w:val="en-US"/>
        </w:rPr>
        <w:t>Avrupa’nın çeşitli hayvanat bahçelerinin biyolojik çeşitlilik açısından standartlarının araştırılması</w:t>
      </w:r>
    </w:p>
    <w:p w:rsidR="00A5424E" w:rsidRDefault="00A5424E" w:rsidP="00A20CFA">
      <w:pPr>
        <w:pStyle w:val="ListeParagraf"/>
        <w:numPr>
          <w:ilvl w:val="0"/>
          <w:numId w:val="3"/>
        </w:numPr>
        <w:rPr>
          <w:noProof/>
          <w:lang w:val="en-US"/>
        </w:rPr>
      </w:pPr>
      <w:r>
        <w:rPr>
          <w:noProof/>
          <w:lang w:val="en-US"/>
        </w:rPr>
        <w:t xml:space="preserve">Online platformda öğretmenler için metodolojik portföy (dosya) </w:t>
      </w:r>
      <w:r w:rsidR="00BA685C">
        <w:rPr>
          <w:noProof/>
          <w:lang w:val="en-US"/>
        </w:rPr>
        <w:t xml:space="preserve">hazırlanması, Doğa Bilimleri öğretimini geliştirmek için ders planı </w:t>
      </w:r>
      <w:r w:rsidR="00AC18BB">
        <w:rPr>
          <w:noProof/>
          <w:lang w:val="en-US"/>
        </w:rPr>
        <w:t>yapılması</w:t>
      </w:r>
    </w:p>
    <w:p w:rsidR="00AC18BB" w:rsidRDefault="00AC18BB" w:rsidP="00A20CFA">
      <w:pPr>
        <w:pStyle w:val="ListeParagraf"/>
        <w:numPr>
          <w:ilvl w:val="0"/>
          <w:numId w:val="3"/>
        </w:numPr>
        <w:rPr>
          <w:noProof/>
          <w:lang w:val="en-US"/>
        </w:rPr>
      </w:pPr>
      <w:r>
        <w:rPr>
          <w:noProof/>
          <w:lang w:val="en-US"/>
        </w:rPr>
        <w:t>Almanca ve İngilizce dillerinde hayvanların korunması ve haklarına dair bir münazara oluşturulması</w:t>
      </w:r>
    </w:p>
    <w:p w:rsidR="00AC18BB" w:rsidRPr="00A20CFA" w:rsidRDefault="00AC18BB" w:rsidP="00A20CFA">
      <w:pPr>
        <w:pStyle w:val="ListeParagraf"/>
        <w:numPr>
          <w:ilvl w:val="0"/>
          <w:numId w:val="3"/>
        </w:numPr>
        <w:rPr>
          <w:noProof/>
          <w:lang w:val="en-US"/>
        </w:rPr>
      </w:pPr>
      <w:r>
        <w:rPr>
          <w:noProof/>
          <w:lang w:val="en-US"/>
        </w:rPr>
        <w:t>Sağlıklı bir diyet için bilimsel araştırma yapılması</w:t>
      </w:r>
    </w:p>
    <w:p w:rsidR="00764004" w:rsidRDefault="00764004" w:rsidP="001723E0">
      <w:pPr>
        <w:rPr>
          <w:b/>
          <w:bCs/>
          <w:noProof/>
          <w:lang w:val="en-US"/>
        </w:rPr>
      </w:pPr>
    </w:p>
    <w:p w:rsidR="001723E0" w:rsidRPr="001723E0" w:rsidRDefault="00986D3D" w:rsidP="001723E0">
      <w:pPr>
        <w:rPr>
          <w:b/>
          <w:bCs/>
          <w:noProof/>
          <w:lang w:val="en-US"/>
        </w:rPr>
      </w:pPr>
      <w:r>
        <w:rPr>
          <w:b/>
          <w:bCs/>
          <w:noProof/>
          <w:lang w:val="en-US"/>
        </w:rPr>
        <w:t>EXPECTED RESULTS</w:t>
      </w:r>
    </w:p>
    <w:p w:rsidR="001723E0" w:rsidRPr="001723E0" w:rsidRDefault="001723E0" w:rsidP="001723E0">
      <w:pPr>
        <w:rPr>
          <w:noProof/>
          <w:lang w:val="en-US"/>
        </w:rPr>
      </w:pPr>
      <w:r w:rsidRPr="001723E0">
        <w:rPr>
          <w:noProof/>
          <w:lang w:val="en-US"/>
        </w:rPr>
        <w:t>- research on standards in different zoos in Europe, evaluation worksheets </w:t>
      </w:r>
      <w:r w:rsidRPr="001723E0">
        <w:rPr>
          <w:noProof/>
          <w:lang w:val="en-US"/>
        </w:rPr>
        <w:br/>
        <w:t>- organisation of the European week as the final project event </w:t>
      </w:r>
      <w:r w:rsidRPr="001723E0">
        <w:rPr>
          <w:noProof/>
          <w:lang w:val="en-US"/>
        </w:rPr>
        <w:br/>
        <w:t>- a polemic dispute on the protection of animals and their rights </w:t>
      </w:r>
      <w:r w:rsidRPr="001723E0">
        <w:rPr>
          <w:noProof/>
          <w:lang w:val="en-US"/>
        </w:rPr>
        <w:br/>
        <w:t>- the travelling mascot - a lion with a memory stick</w:t>
      </w:r>
      <w:r w:rsidRPr="001723E0">
        <w:rPr>
          <w:noProof/>
          <w:lang w:val="en-US"/>
        </w:rPr>
        <w:br/>
        <w:t>- discussions on the future perspective of zoos in Europe</w:t>
      </w:r>
      <w:r w:rsidRPr="001723E0">
        <w:rPr>
          <w:noProof/>
          <w:lang w:val="en-US"/>
        </w:rPr>
        <w:br/>
        <w:t>- methodological portfolio for teachers of Biology</w:t>
      </w:r>
      <w:r w:rsidRPr="001723E0">
        <w:rPr>
          <w:noProof/>
          <w:lang w:val="en-US"/>
        </w:rPr>
        <w:br/>
        <w:t>- the comparison of projects on the protection of animal species - the lynx in the mountain range Harz in Sachsen-Anhalt (Germany) and in Andalusia (Spain), research on the protection of bats in Slovakia and Finland</w:t>
      </w:r>
      <w:r w:rsidRPr="001723E0">
        <w:rPr>
          <w:noProof/>
          <w:lang w:val="en-US"/>
        </w:rPr>
        <w:br/>
        <w:t>- research and discussion on the national breeding programme as the protection of these animal species (the Spanish fighting bulls, the European bisons, Andalusian and Lipizzan horses, snow leopards, wolves, bats)</w:t>
      </w:r>
      <w:r w:rsidRPr="001723E0">
        <w:rPr>
          <w:noProof/>
          <w:lang w:val="en-US"/>
        </w:rPr>
        <w:br/>
        <w:t>- 5 national exhibitions, 1 international exhibition</w:t>
      </w:r>
      <w:r w:rsidRPr="001723E0">
        <w:rPr>
          <w:noProof/>
          <w:lang w:val="en-US"/>
        </w:rPr>
        <w:br/>
        <w:t>- a book with the final project results, a book of recipes on a healthy diet</w:t>
      </w:r>
      <w:r w:rsidRPr="001723E0">
        <w:rPr>
          <w:noProof/>
          <w:lang w:val="en-US"/>
        </w:rPr>
        <w:br/>
        <w:t>- logo, comics and posters on the topic Protection of animals</w:t>
      </w:r>
    </w:p>
    <w:p w:rsidR="00764004" w:rsidRDefault="00764004">
      <w:pPr>
        <w:rPr>
          <w:b/>
        </w:rPr>
      </w:pPr>
    </w:p>
    <w:p w:rsidR="00764004" w:rsidRDefault="00764004">
      <w:pPr>
        <w:rPr>
          <w:b/>
        </w:rPr>
      </w:pPr>
    </w:p>
    <w:p w:rsidR="00AC007F" w:rsidRDefault="00D83786">
      <w:pPr>
        <w:rPr>
          <w:b/>
        </w:rPr>
      </w:pPr>
      <w:r w:rsidRPr="00D83786">
        <w:rPr>
          <w:b/>
        </w:rPr>
        <w:t>BEKLENEN SONUÇLAR</w:t>
      </w:r>
    </w:p>
    <w:p w:rsidR="00100C8E" w:rsidRDefault="00100C8E" w:rsidP="00100C8E">
      <w:pPr>
        <w:pStyle w:val="ListeParagraf"/>
        <w:numPr>
          <w:ilvl w:val="0"/>
          <w:numId w:val="2"/>
        </w:numPr>
      </w:pPr>
      <w:r w:rsidRPr="00100C8E">
        <w:t>Avrupa</w:t>
      </w:r>
      <w:r w:rsidR="00986D3D">
        <w:t>’</w:t>
      </w:r>
      <w:r w:rsidRPr="00100C8E">
        <w:t xml:space="preserve">daki </w:t>
      </w:r>
      <w:r>
        <w:t>farklı hayvanat bahçelerinin yaşam şartlarının gözden geçirilmesi, değerlendirme anketlerinin sonuçlandırılması</w:t>
      </w:r>
    </w:p>
    <w:p w:rsidR="00100C8E" w:rsidRDefault="00100C8E" w:rsidP="00100C8E">
      <w:pPr>
        <w:pStyle w:val="ListeParagraf"/>
        <w:numPr>
          <w:ilvl w:val="0"/>
          <w:numId w:val="2"/>
        </w:numPr>
      </w:pPr>
      <w:r>
        <w:t>Final proje çalışması olarak Avrupa haftasının organizasyonu</w:t>
      </w:r>
    </w:p>
    <w:p w:rsidR="00100C8E" w:rsidRDefault="00BE2F88" w:rsidP="00100C8E">
      <w:pPr>
        <w:pStyle w:val="ListeParagraf"/>
        <w:numPr>
          <w:ilvl w:val="0"/>
          <w:numId w:val="2"/>
        </w:numPr>
      </w:pPr>
      <w:r>
        <w:t>Hayvanların korunması ve hayvan hakları hakkında münazara yapılması</w:t>
      </w:r>
    </w:p>
    <w:p w:rsidR="00BE2F88" w:rsidRDefault="00BE2F88" w:rsidP="00100C8E">
      <w:pPr>
        <w:pStyle w:val="ListeParagraf"/>
        <w:numPr>
          <w:ilvl w:val="0"/>
          <w:numId w:val="2"/>
        </w:numPr>
      </w:pPr>
      <w:r>
        <w:t xml:space="preserve">Proje </w:t>
      </w:r>
      <w:proofErr w:type="gramStart"/>
      <w:r>
        <w:t>maskotu</w:t>
      </w:r>
      <w:proofErr w:type="gramEnd"/>
      <w:r>
        <w:t xml:space="preserve"> olan aslanın, hafıza kar</w:t>
      </w:r>
      <w:r w:rsidR="00986D3D">
        <w:t>tıyla birlikte ülkeleri gezmesi</w:t>
      </w:r>
    </w:p>
    <w:p w:rsidR="00986D3D" w:rsidRDefault="00986D3D" w:rsidP="00100C8E">
      <w:pPr>
        <w:pStyle w:val="ListeParagraf"/>
        <w:numPr>
          <w:ilvl w:val="0"/>
          <w:numId w:val="2"/>
        </w:numPr>
      </w:pPr>
      <w:r>
        <w:t>Avrupa hayvanat bahçelerinin geleceğe yönelik bakış açılarının görüşülmesi</w:t>
      </w:r>
    </w:p>
    <w:p w:rsidR="00986D3D" w:rsidRDefault="00986D3D" w:rsidP="00100C8E">
      <w:pPr>
        <w:pStyle w:val="ListeParagraf"/>
        <w:numPr>
          <w:ilvl w:val="0"/>
          <w:numId w:val="2"/>
        </w:numPr>
      </w:pPr>
      <w:r>
        <w:t xml:space="preserve">Biyoloji öğretmenleri için </w:t>
      </w:r>
      <w:proofErr w:type="spellStart"/>
      <w:r>
        <w:t>metadolojik</w:t>
      </w:r>
      <w:proofErr w:type="spellEnd"/>
      <w:r>
        <w:t xml:space="preserve"> </w:t>
      </w:r>
      <w:proofErr w:type="gramStart"/>
      <w:r>
        <w:t>portföy</w:t>
      </w:r>
      <w:proofErr w:type="gramEnd"/>
      <w:r>
        <w:t xml:space="preserve"> </w:t>
      </w:r>
    </w:p>
    <w:p w:rsidR="00986D3D" w:rsidRDefault="00986D3D" w:rsidP="00986D3D">
      <w:pPr>
        <w:pStyle w:val="ListeParagraf"/>
        <w:numPr>
          <w:ilvl w:val="0"/>
          <w:numId w:val="2"/>
        </w:numPr>
        <w:rPr>
          <w:noProof/>
          <w:lang w:val="en-US"/>
        </w:rPr>
      </w:pPr>
      <w:r>
        <w:rPr>
          <w:noProof/>
          <w:lang w:val="en-US"/>
        </w:rPr>
        <w:t xml:space="preserve">Almanya Sachsen-Anhalt’ta, Harz sıradağlarında yaşayan vaşakların korunmasıyla ilgili yapılan </w:t>
      </w:r>
      <w:r w:rsidR="003276FA">
        <w:rPr>
          <w:noProof/>
          <w:lang w:val="en-US"/>
        </w:rPr>
        <w:t>projelerle</w:t>
      </w:r>
      <w:r>
        <w:rPr>
          <w:noProof/>
          <w:lang w:val="en-US"/>
        </w:rPr>
        <w:t xml:space="preserve">, İspanya Endülüs bölgesinde yaşayan vaşakların korunmasında yapılan </w:t>
      </w:r>
      <w:r w:rsidR="003276FA">
        <w:rPr>
          <w:noProof/>
          <w:lang w:val="en-US"/>
        </w:rPr>
        <w:t>projelerin karşılaştırılması;</w:t>
      </w:r>
      <w:r>
        <w:rPr>
          <w:noProof/>
          <w:lang w:val="en-US"/>
        </w:rPr>
        <w:t xml:space="preserve"> Slovakya ve Finlandiya’da yaşayan yarasaların korunma</w:t>
      </w:r>
      <w:r w:rsidR="003276FA">
        <w:rPr>
          <w:noProof/>
          <w:lang w:val="en-US"/>
        </w:rPr>
        <w:t>sına yönelik araştırma sonuçları</w:t>
      </w:r>
    </w:p>
    <w:p w:rsidR="00986D3D" w:rsidRDefault="003276FA" w:rsidP="00100C8E">
      <w:pPr>
        <w:pStyle w:val="ListeParagraf"/>
        <w:numPr>
          <w:ilvl w:val="0"/>
          <w:numId w:val="2"/>
        </w:numPr>
      </w:pPr>
      <w:r>
        <w:t xml:space="preserve">İspanya dövüş boğaları, Avrupa bizonu, Endülüs ve </w:t>
      </w:r>
      <w:proofErr w:type="spellStart"/>
      <w:r>
        <w:t>Lipizzan</w:t>
      </w:r>
      <w:proofErr w:type="spellEnd"/>
      <w:r>
        <w:t xml:space="preserve"> atları, kar leoparı, kar kurdu (beyaz kurt) ve yarasaların korunmasında</w:t>
      </w:r>
      <w:r w:rsidR="00764004">
        <w:t xml:space="preserve"> </w:t>
      </w:r>
      <w:r>
        <w:t xml:space="preserve">sağlıklı </w:t>
      </w:r>
      <w:r w:rsidR="00764004">
        <w:t>bir beslenme programı hazırlanması</w:t>
      </w:r>
    </w:p>
    <w:p w:rsidR="00764004" w:rsidRDefault="00764004" w:rsidP="00100C8E">
      <w:pPr>
        <w:pStyle w:val="ListeParagraf"/>
        <w:numPr>
          <w:ilvl w:val="0"/>
          <w:numId w:val="2"/>
        </w:numPr>
      </w:pPr>
      <w:r>
        <w:t xml:space="preserve">5 ulusal, 1 tane de </w:t>
      </w:r>
      <w:proofErr w:type="gramStart"/>
      <w:r>
        <w:t>uluslar arası</w:t>
      </w:r>
      <w:proofErr w:type="gramEnd"/>
      <w:r>
        <w:t xml:space="preserve"> sergi yapılması</w:t>
      </w:r>
    </w:p>
    <w:p w:rsidR="00764004" w:rsidRDefault="00764004" w:rsidP="00100C8E">
      <w:pPr>
        <w:pStyle w:val="ListeParagraf"/>
        <w:numPr>
          <w:ilvl w:val="0"/>
          <w:numId w:val="2"/>
        </w:numPr>
      </w:pPr>
      <w:r>
        <w:t>Proje sonuçlarını içeren bir kitap ve bir de sağlıklı beslenme tariflerinin toplandığı bir kitap</w:t>
      </w:r>
    </w:p>
    <w:p w:rsidR="00764004" w:rsidRPr="00100C8E" w:rsidRDefault="00764004" w:rsidP="00100C8E">
      <w:pPr>
        <w:pStyle w:val="ListeParagraf"/>
        <w:numPr>
          <w:ilvl w:val="0"/>
          <w:numId w:val="2"/>
        </w:numPr>
      </w:pPr>
      <w:r>
        <w:t xml:space="preserve">Hayvanların korunması konulu </w:t>
      </w:r>
      <w:proofErr w:type="gramStart"/>
      <w:r>
        <w:t>logo</w:t>
      </w:r>
      <w:proofErr w:type="gramEnd"/>
      <w:r>
        <w:t>, poster ve karikatürler</w:t>
      </w:r>
    </w:p>
    <w:sectPr w:rsidR="00764004" w:rsidRPr="00100C8E" w:rsidSect="001723E0">
      <w:pgSz w:w="11906" w:h="16838"/>
      <w:pgMar w:top="709" w:right="707"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465D3D"/>
    <w:multiLevelType w:val="hybridMultilevel"/>
    <w:tmpl w:val="805A97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02D245B"/>
    <w:multiLevelType w:val="hybridMultilevel"/>
    <w:tmpl w:val="037294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EE13F8C"/>
    <w:multiLevelType w:val="hybridMultilevel"/>
    <w:tmpl w:val="3A040A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726"/>
    <w:rsid w:val="00034CF6"/>
    <w:rsid w:val="00100C8E"/>
    <w:rsid w:val="001723E0"/>
    <w:rsid w:val="002E1633"/>
    <w:rsid w:val="003276FA"/>
    <w:rsid w:val="00762726"/>
    <w:rsid w:val="00764004"/>
    <w:rsid w:val="00791543"/>
    <w:rsid w:val="00933BFA"/>
    <w:rsid w:val="00973B42"/>
    <w:rsid w:val="00986D3D"/>
    <w:rsid w:val="00A20CFA"/>
    <w:rsid w:val="00A5424E"/>
    <w:rsid w:val="00AC007F"/>
    <w:rsid w:val="00AC18BB"/>
    <w:rsid w:val="00BA685C"/>
    <w:rsid w:val="00BE2F88"/>
    <w:rsid w:val="00CE5809"/>
    <w:rsid w:val="00D72A16"/>
    <w:rsid w:val="00D83786"/>
    <w:rsid w:val="00E726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EEEB08-4421-4A30-8B8D-5C4C894DE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E58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278977">
      <w:bodyDiv w:val="1"/>
      <w:marLeft w:val="0"/>
      <w:marRight w:val="0"/>
      <w:marTop w:val="0"/>
      <w:marBottom w:val="0"/>
      <w:divBdr>
        <w:top w:val="none" w:sz="0" w:space="0" w:color="auto"/>
        <w:left w:val="none" w:sz="0" w:space="0" w:color="auto"/>
        <w:bottom w:val="none" w:sz="0" w:space="0" w:color="auto"/>
        <w:right w:val="none" w:sz="0" w:space="0" w:color="auto"/>
      </w:divBdr>
      <w:divsChild>
        <w:div w:id="2085297761">
          <w:marLeft w:val="0"/>
          <w:marRight w:val="0"/>
          <w:marTop w:val="0"/>
          <w:marBottom w:val="0"/>
          <w:divBdr>
            <w:top w:val="none" w:sz="0" w:space="0" w:color="auto"/>
            <w:left w:val="none" w:sz="0" w:space="0" w:color="auto"/>
            <w:bottom w:val="none" w:sz="0" w:space="0" w:color="auto"/>
            <w:right w:val="none" w:sz="0" w:space="0" w:color="auto"/>
          </w:divBdr>
        </w:div>
        <w:div w:id="1106465839">
          <w:marLeft w:val="0"/>
          <w:marRight w:val="0"/>
          <w:marTop w:val="0"/>
          <w:marBottom w:val="300"/>
          <w:divBdr>
            <w:top w:val="single" w:sz="6" w:space="30" w:color="C4D5E2"/>
            <w:left w:val="single" w:sz="6" w:space="30" w:color="C4D5E2"/>
            <w:bottom w:val="single" w:sz="6" w:space="30" w:color="C4D5E2"/>
            <w:right w:val="single" w:sz="6" w:space="30" w:color="C4D5E2"/>
          </w:divBdr>
          <w:divsChild>
            <w:div w:id="252445603">
              <w:marLeft w:val="0"/>
              <w:marRight w:val="0"/>
              <w:marTop w:val="0"/>
              <w:marBottom w:val="0"/>
              <w:divBdr>
                <w:top w:val="none" w:sz="0" w:space="0" w:color="auto"/>
                <w:left w:val="none" w:sz="0" w:space="0" w:color="auto"/>
                <w:bottom w:val="none" w:sz="0" w:space="0" w:color="auto"/>
                <w:right w:val="none" w:sz="0" w:space="0" w:color="auto"/>
              </w:divBdr>
            </w:div>
            <w:div w:id="200023133">
              <w:marLeft w:val="0"/>
              <w:marRight w:val="0"/>
              <w:marTop w:val="0"/>
              <w:marBottom w:val="0"/>
              <w:divBdr>
                <w:top w:val="none" w:sz="0" w:space="0" w:color="auto"/>
                <w:left w:val="none" w:sz="0" w:space="0" w:color="auto"/>
                <w:bottom w:val="none" w:sz="0" w:space="0" w:color="auto"/>
                <w:right w:val="none" w:sz="0" w:space="0" w:color="auto"/>
              </w:divBdr>
            </w:div>
            <w:div w:id="82085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3</Pages>
  <Words>1131</Words>
  <Characters>6452</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7568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cp:revision>
  <dcterms:created xsi:type="dcterms:W3CDTF">2017-12-22T05:05:00Z</dcterms:created>
  <dcterms:modified xsi:type="dcterms:W3CDTF">2018-01-03T13:13:00Z</dcterms:modified>
</cp:coreProperties>
</file>